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4A3088" w:rsidP="00CD07DC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05.09</w:t>
      </w:r>
      <w:r w:rsidR="00F223D4">
        <w:rPr>
          <w:sz w:val="28"/>
          <w:szCs w:val="28"/>
        </w:rPr>
        <w:t>.2017</w:t>
      </w:r>
      <w:r w:rsidR="0073157F" w:rsidRPr="006B4271">
        <w:rPr>
          <w:sz w:val="28"/>
          <w:szCs w:val="28"/>
        </w:rPr>
        <w:t xml:space="preserve"> </w:t>
      </w:r>
      <w:r w:rsidR="0073157F">
        <w:rPr>
          <w:sz w:val="28"/>
          <w:szCs w:val="28"/>
        </w:rPr>
        <w:t xml:space="preserve">г.                     </w:t>
      </w:r>
      <w:r w:rsidR="0073157F" w:rsidRPr="006B4271">
        <w:rPr>
          <w:sz w:val="28"/>
          <w:szCs w:val="28"/>
        </w:rPr>
        <w:t xml:space="preserve">            </w:t>
      </w:r>
      <w:proofErr w:type="spellStart"/>
      <w:r w:rsidR="0073157F">
        <w:rPr>
          <w:sz w:val="28"/>
          <w:szCs w:val="28"/>
        </w:rPr>
        <w:t>д</w:t>
      </w:r>
      <w:proofErr w:type="gramStart"/>
      <w:r w:rsidR="0073157F">
        <w:rPr>
          <w:sz w:val="28"/>
          <w:szCs w:val="28"/>
        </w:rPr>
        <w:t>.</w:t>
      </w:r>
      <w:r w:rsidR="0073157F" w:rsidRPr="006B4271">
        <w:rPr>
          <w:sz w:val="28"/>
          <w:szCs w:val="28"/>
        </w:rPr>
        <w:t>Л</w:t>
      </w:r>
      <w:proofErr w:type="gramEnd"/>
      <w:r w:rsidR="0073157F" w:rsidRPr="006B4271">
        <w:rPr>
          <w:sz w:val="28"/>
          <w:szCs w:val="28"/>
        </w:rPr>
        <w:t>ихачево</w:t>
      </w:r>
      <w:proofErr w:type="spellEnd"/>
      <w:r w:rsidR="0073157F" w:rsidRPr="006B4271">
        <w:rPr>
          <w:sz w:val="28"/>
          <w:szCs w:val="28"/>
        </w:rPr>
        <w:t xml:space="preserve">            </w:t>
      </w:r>
      <w:r w:rsidR="0073157F">
        <w:rPr>
          <w:sz w:val="28"/>
          <w:szCs w:val="28"/>
        </w:rPr>
        <w:t xml:space="preserve">         </w:t>
      </w:r>
      <w:r w:rsidR="0073157F" w:rsidRPr="006B4271">
        <w:rPr>
          <w:sz w:val="28"/>
          <w:szCs w:val="28"/>
        </w:rPr>
        <w:t xml:space="preserve">                      №</w:t>
      </w:r>
      <w:r w:rsidR="002409C1">
        <w:rPr>
          <w:sz w:val="28"/>
          <w:szCs w:val="28"/>
        </w:rPr>
        <w:t>6</w:t>
      </w:r>
      <w:r>
        <w:rPr>
          <w:sz w:val="28"/>
          <w:szCs w:val="28"/>
        </w:rPr>
        <w:t>7</w:t>
      </w:r>
    </w:p>
    <w:p w:rsidR="0073157F" w:rsidRPr="006B4271" w:rsidRDefault="0073157F" w:rsidP="0073157F">
      <w:pPr>
        <w:rPr>
          <w:sz w:val="28"/>
          <w:szCs w:val="28"/>
        </w:rPr>
      </w:pPr>
    </w:p>
    <w:p w:rsidR="00BF401E" w:rsidRDefault="00BF401E" w:rsidP="00BF401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:rsidR="00BF401E" w:rsidRDefault="00BF401E" w:rsidP="00BF401E">
      <w:pPr>
        <w:ind w:left="360"/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F401E" w:rsidRDefault="00BF401E" w:rsidP="00BF401E">
      <w:pPr>
        <w:ind w:left="360"/>
        <w:rPr>
          <w:sz w:val="28"/>
          <w:szCs w:val="28"/>
        </w:rPr>
      </w:pPr>
    </w:p>
    <w:p w:rsidR="00BF401E" w:rsidRDefault="00BF401E" w:rsidP="00BF401E">
      <w:pPr>
        <w:ind w:left="360"/>
        <w:rPr>
          <w:sz w:val="28"/>
          <w:szCs w:val="28"/>
        </w:rPr>
      </w:pPr>
    </w:p>
    <w:p w:rsidR="00BF401E" w:rsidRDefault="00BF401E" w:rsidP="00BF401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исполнении Федерального Закона от 25.01.2002 г. №8-ФЗ «О всероссийской переписи населения», ст.14 ФЗ от 06.10.2003 г. №131- ФЗ «Об общих принципах организации местного самоуправления в Российской Федерации», в целях упорядочения названий улиц и номеров домов в населенных пунктах Администрации Лихачевского сельского поселения</w:t>
      </w:r>
    </w:p>
    <w:p w:rsidR="00BF401E" w:rsidRDefault="00BF401E" w:rsidP="00BF401E">
      <w:pPr>
        <w:ind w:left="360"/>
        <w:rPr>
          <w:sz w:val="28"/>
          <w:szCs w:val="28"/>
        </w:rPr>
      </w:pPr>
    </w:p>
    <w:p w:rsidR="00BF401E" w:rsidRDefault="00BF401E" w:rsidP="00BF401E">
      <w:pPr>
        <w:ind w:left="360"/>
        <w:rPr>
          <w:sz w:val="28"/>
          <w:szCs w:val="28"/>
        </w:rPr>
      </w:pPr>
    </w:p>
    <w:p w:rsidR="00BF401E" w:rsidRDefault="00BF401E" w:rsidP="00BF401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FD384B" w:rsidRDefault="00FD384B" w:rsidP="00BF401E">
      <w:pPr>
        <w:ind w:left="360"/>
        <w:jc w:val="center"/>
        <w:rPr>
          <w:sz w:val="28"/>
          <w:szCs w:val="28"/>
        </w:rPr>
      </w:pPr>
    </w:p>
    <w:p w:rsidR="00FD384B" w:rsidRDefault="00FD384B" w:rsidP="00FD384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 адрес земельному участку, находящемуся 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 w:rsidR="004A3088">
        <w:rPr>
          <w:sz w:val="28"/>
          <w:szCs w:val="28"/>
        </w:rPr>
        <w:t>Р</w:t>
      </w:r>
      <w:proofErr w:type="gramEnd"/>
      <w:r w:rsidR="004A3088">
        <w:rPr>
          <w:sz w:val="28"/>
          <w:szCs w:val="28"/>
        </w:rPr>
        <w:t>усиново</w:t>
      </w:r>
      <w:proofErr w:type="spellEnd"/>
      <w:r>
        <w:rPr>
          <w:sz w:val="28"/>
          <w:szCs w:val="28"/>
        </w:rPr>
        <w:t xml:space="preserve">, с кадастровым номером  </w:t>
      </w:r>
      <w:r w:rsidRPr="005E6275">
        <w:rPr>
          <w:sz w:val="28"/>
          <w:szCs w:val="28"/>
        </w:rPr>
        <w:t>69:16:</w:t>
      </w:r>
      <w:r w:rsidR="00331B1C" w:rsidRPr="005E6275">
        <w:rPr>
          <w:sz w:val="28"/>
          <w:szCs w:val="28"/>
        </w:rPr>
        <w:t>0110401</w:t>
      </w:r>
      <w:r w:rsidRPr="005E6275">
        <w:rPr>
          <w:sz w:val="28"/>
          <w:szCs w:val="28"/>
        </w:rPr>
        <w:t>:</w:t>
      </w:r>
      <w:r w:rsidR="00331B1C" w:rsidRPr="005E6275">
        <w:rPr>
          <w:sz w:val="28"/>
          <w:szCs w:val="28"/>
        </w:rPr>
        <w:t>7</w:t>
      </w:r>
      <w:r w:rsidR="005E6275">
        <w:rPr>
          <w:sz w:val="28"/>
          <w:szCs w:val="28"/>
        </w:rPr>
        <w:t xml:space="preserve">, площадью 1900 </w:t>
      </w:r>
      <w:proofErr w:type="spellStart"/>
      <w:r w:rsidR="005E6275">
        <w:rPr>
          <w:sz w:val="28"/>
          <w:szCs w:val="28"/>
        </w:rPr>
        <w:t>кв.м</w:t>
      </w:r>
      <w:proofErr w:type="spellEnd"/>
      <w:r w:rsidR="005E6275">
        <w:rPr>
          <w:sz w:val="28"/>
          <w:szCs w:val="28"/>
        </w:rPr>
        <w:t>.</w:t>
      </w:r>
      <w:r>
        <w:rPr>
          <w:sz w:val="28"/>
          <w:szCs w:val="28"/>
        </w:rPr>
        <w:t xml:space="preserve"> принадлежащему </w:t>
      </w:r>
      <w:r w:rsidR="004A3088">
        <w:rPr>
          <w:sz w:val="28"/>
          <w:szCs w:val="28"/>
        </w:rPr>
        <w:t>Цветковой Екатерине Федоровне</w:t>
      </w:r>
      <w:r>
        <w:rPr>
          <w:sz w:val="28"/>
          <w:szCs w:val="28"/>
        </w:rPr>
        <w:t xml:space="preserve">: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 w:rsidR="004A3088">
        <w:rPr>
          <w:sz w:val="28"/>
          <w:szCs w:val="28"/>
        </w:rPr>
        <w:t>Р</w:t>
      </w:r>
      <w:proofErr w:type="gramEnd"/>
      <w:r w:rsidR="004A3088">
        <w:rPr>
          <w:sz w:val="28"/>
          <w:szCs w:val="28"/>
        </w:rPr>
        <w:t>усиново</w:t>
      </w:r>
      <w:proofErr w:type="spellEnd"/>
      <w:r>
        <w:rPr>
          <w:sz w:val="28"/>
          <w:szCs w:val="28"/>
        </w:rPr>
        <w:t xml:space="preserve">, </w:t>
      </w:r>
      <w:r w:rsidR="00436954">
        <w:rPr>
          <w:sz w:val="28"/>
          <w:szCs w:val="28"/>
        </w:rPr>
        <w:t>д.1</w:t>
      </w:r>
      <w:r w:rsidR="004A3088">
        <w:rPr>
          <w:sz w:val="28"/>
          <w:szCs w:val="28"/>
        </w:rPr>
        <w:t>1</w:t>
      </w:r>
      <w:r w:rsidR="0043695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земельный участок </w:t>
      </w:r>
      <w:r w:rsidRPr="005E6275">
        <w:rPr>
          <w:sz w:val="28"/>
          <w:szCs w:val="28"/>
        </w:rPr>
        <w:t>№</w:t>
      </w:r>
      <w:r w:rsidR="004A3088" w:rsidRPr="005E6275">
        <w:rPr>
          <w:sz w:val="28"/>
          <w:szCs w:val="28"/>
        </w:rPr>
        <w:t xml:space="preserve"> </w:t>
      </w:r>
      <w:r w:rsidR="005E6275">
        <w:rPr>
          <w:sz w:val="28"/>
          <w:szCs w:val="28"/>
        </w:rPr>
        <w:t>7</w:t>
      </w:r>
      <w:r>
        <w:rPr>
          <w:sz w:val="28"/>
          <w:szCs w:val="28"/>
        </w:rPr>
        <w:t>.</w:t>
      </w:r>
    </w:p>
    <w:p w:rsidR="00FD384B" w:rsidRDefault="00FD384B" w:rsidP="00BF401E">
      <w:pPr>
        <w:ind w:left="360"/>
        <w:jc w:val="center"/>
        <w:rPr>
          <w:sz w:val="28"/>
          <w:szCs w:val="28"/>
        </w:rPr>
      </w:pPr>
    </w:p>
    <w:p w:rsidR="005E6275" w:rsidRDefault="005E6275" w:rsidP="005E627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 адрес земельному участку, находящемуся 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усиново</w:t>
      </w:r>
      <w:proofErr w:type="spellEnd"/>
      <w:r>
        <w:rPr>
          <w:sz w:val="28"/>
          <w:szCs w:val="28"/>
        </w:rPr>
        <w:t xml:space="preserve">, с кадастровым номером  </w:t>
      </w:r>
      <w:r w:rsidRPr="005E6275">
        <w:rPr>
          <w:sz w:val="28"/>
          <w:szCs w:val="28"/>
        </w:rPr>
        <w:t>69:16:0110401: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, площадью </w:t>
      </w:r>
      <w:r>
        <w:rPr>
          <w:sz w:val="28"/>
          <w:szCs w:val="28"/>
        </w:rPr>
        <w:t>3400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принадлежащему Цветковой Екатерине Федоровне: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усиново</w:t>
      </w:r>
      <w:proofErr w:type="spellEnd"/>
      <w:r>
        <w:rPr>
          <w:sz w:val="28"/>
          <w:szCs w:val="28"/>
        </w:rPr>
        <w:t xml:space="preserve">, земельный участок </w:t>
      </w:r>
      <w:r w:rsidRPr="005E6275">
        <w:rPr>
          <w:sz w:val="28"/>
          <w:szCs w:val="28"/>
        </w:rPr>
        <w:t xml:space="preserve">№ </w:t>
      </w:r>
      <w:r>
        <w:rPr>
          <w:sz w:val="28"/>
          <w:szCs w:val="28"/>
        </w:rPr>
        <w:t>8</w:t>
      </w:r>
      <w:r>
        <w:rPr>
          <w:sz w:val="28"/>
          <w:szCs w:val="28"/>
        </w:rPr>
        <w:t>.</w:t>
      </w:r>
    </w:p>
    <w:p w:rsidR="00BF401E" w:rsidRDefault="00BF401E" w:rsidP="00BF401E">
      <w:pPr>
        <w:ind w:left="360"/>
        <w:rPr>
          <w:sz w:val="28"/>
          <w:szCs w:val="28"/>
        </w:rPr>
      </w:pPr>
    </w:p>
    <w:p w:rsidR="00BF401E" w:rsidRDefault="00BF401E" w:rsidP="00BF401E">
      <w:pPr>
        <w:ind w:left="360"/>
        <w:rPr>
          <w:sz w:val="28"/>
          <w:szCs w:val="28"/>
        </w:rPr>
      </w:pPr>
      <w:bookmarkStart w:id="0" w:name="_GoBack"/>
      <w:bookmarkEnd w:id="0"/>
    </w:p>
    <w:p w:rsidR="0073157F" w:rsidRDefault="0073157F" w:rsidP="0073157F">
      <w:pPr>
        <w:ind w:left="360"/>
        <w:rPr>
          <w:sz w:val="28"/>
          <w:szCs w:val="28"/>
        </w:rPr>
      </w:pPr>
    </w:p>
    <w:p w:rsidR="0073157F" w:rsidRPr="006B4271" w:rsidRDefault="0073157F" w:rsidP="0073157F">
      <w:pPr>
        <w:ind w:left="360"/>
        <w:rPr>
          <w:sz w:val="28"/>
          <w:szCs w:val="28"/>
        </w:rPr>
      </w:pPr>
    </w:p>
    <w:p w:rsidR="0073157F" w:rsidRPr="006B4271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6B4271">
        <w:rPr>
          <w:sz w:val="28"/>
          <w:szCs w:val="28"/>
        </w:rPr>
        <w:t xml:space="preserve">  Администрации</w:t>
      </w:r>
    </w:p>
    <w:p w:rsidR="0073157F" w:rsidRPr="006B4271" w:rsidRDefault="0073157F" w:rsidP="0073157F">
      <w:pPr>
        <w:tabs>
          <w:tab w:val="left" w:pos="8205"/>
        </w:tabs>
        <w:rPr>
          <w:sz w:val="28"/>
          <w:szCs w:val="28"/>
        </w:rPr>
      </w:pPr>
      <w:r w:rsidRPr="006B4271">
        <w:rPr>
          <w:sz w:val="28"/>
          <w:szCs w:val="28"/>
        </w:rPr>
        <w:t xml:space="preserve">    Лихачевского  сельского  поселения:         </w:t>
      </w: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Запевалов</w:t>
      </w:r>
      <w:proofErr w:type="spellEnd"/>
      <w:r>
        <w:rPr>
          <w:sz w:val="28"/>
          <w:szCs w:val="28"/>
        </w:rPr>
        <w:t xml:space="preserve"> Н.А.</w:t>
      </w:r>
    </w:p>
    <w:p w:rsidR="0073157F" w:rsidRDefault="0073157F" w:rsidP="0073157F"/>
    <w:p w:rsidR="004F137F" w:rsidRDefault="004F137F"/>
    <w:sectPr w:rsidR="004F137F" w:rsidSect="008765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770"/>
    <w:rsid w:val="00032770"/>
    <w:rsid w:val="002409C1"/>
    <w:rsid w:val="00331B1C"/>
    <w:rsid w:val="00436954"/>
    <w:rsid w:val="004A3088"/>
    <w:rsid w:val="004F137F"/>
    <w:rsid w:val="00500DD7"/>
    <w:rsid w:val="005E6275"/>
    <w:rsid w:val="006E3027"/>
    <w:rsid w:val="0073157F"/>
    <w:rsid w:val="00AE77F8"/>
    <w:rsid w:val="00BF401E"/>
    <w:rsid w:val="00CD07DC"/>
    <w:rsid w:val="00F223D4"/>
    <w:rsid w:val="00FD384B"/>
    <w:rsid w:val="00FF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7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57F"/>
    <w:pPr>
      <w:ind w:left="720"/>
      <w:contextualSpacing/>
    </w:pPr>
  </w:style>
  <w:style w:type="table" w:styleId="a4">
    <w:name w:val="Table Grid"/>
    <w:basedOn w:val="a1"/>
    <w:uiPriority w:val="59"/>
    <w:rsid w:val="00731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7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57F"/>
    <w:pPr>
      <w:ind w:left="720"/>
      <w:contextualSpacing/>
    </w:pPr>
  </w:style>
  <w:style w:type="table" w:styleId="a4">
    <w:name w:val="Table Grid"/>
    <w:basedOn w:val="a1"/>
    <w:uiPriority w:val="59"/>
    <w:rsid w:val="00731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CE93E-4D18-42E7-AD41-522611B0F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2017-09-05T09:36:00Z</cp:lastPrinted>
  <dcterms:created xsi:type="dcterms:W3CDTF">2016-08-02T13:41:00Z</dcterms:created>
  <dcterms:modified xsi:type="dcterms:W3CDTF">2017-09-05T09:36:00Z</dcterms:modified>
</cp:coreProperties>
</file>